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Методика определения ровности дорожного покрытия с помощью измерительной рейки.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Измерение и оценка колеи в дорожной одежде.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Оценка колеи в покрытии дорожной одежды.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Требуемая прочность конструкции дорожной одежды.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Определение допустимой нагрузки на дорожную одежду.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 xml:space="preserve">Измерение прогиба дорожной одежды рычажным 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прогибомером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(рычажной 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прогибомер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МАДИ-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Гипродорнии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(КП-204)).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Методика измерения прочности дорожной одежды с динамической загрузкой (УДН-НК).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Прицепная установка ДИНА-3М для измерения показателей прочности дорожной одежды.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91902">
        <w:rPr>
          <w:rFonts w:ascii="Times New Roman" w:hAnsi="Times New Roman" w:cs="Times New Roman"/>
          <w:sz w:val="24"/>
          <w:szCs w:val="24"/>
          <w:lang w:val="kk-KZ"/>
        </w:rPr>
        <w:t>Порядок измерения прочности дорожной одежды.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Принцип работы приборов для измерения ровности.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Организация работ по измерению ровности.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Приборы импульсного действия для определения ровности. Принцип работы ударно-измерительного инструмента (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толчкомер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ТХК-2).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 xml:space="preserve">Методика определения шероховатости методом </w:t>
      </w:r>
      <w:r w:rsidRPr="00F91902">
        <w:rPr>
          <w:rFonts w:ascii="Times New Roman" w:hAnsi="Times New Roman" w:cs="Times New Roman"/>
          <w:sz w:val="24"/>
          <w:szCs w:val="24"/>
          <w:lang w:val="kk-KZ"/>
        </w:rPr>
        <w:t>«П</w:t>
      </w:r>
      <w:proofErr w:type="spellStart"/>
      <w:r w:rsidRPr="00F91902">
        <w:rPr>
          <w:rFonts w:ascii="Times New Roman" w:hAnsi="Times New Roman" w:cs="Times New Roman"/>
          <w:sz w:val="24"/>
          <w:szCs w:val="24"/>
        </w:rPr>
        <w:t>есчанного</w:t>
      </w:r>
      <w:proofErr w:type="spellEnd"/>
      <w:r w:rsidRPr="00F91902">
        <w:rPr>
          <w:rFonts w:ascii="Times New Roman" w:hAnsi="Times New Roman" w:cs="Times New Roman"/>
          <w:sz w:val="24"/>
          <w:szCs w:val="24"/>
        </w:rPr>
        <w:t xml:space="preserve"> пятна».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 xml:space="preserve">Методика определения шероховатости методом </w:t>
      </w:r>
      <w:r w:rsidRPr="00F91902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Pr="00F91902">
        <w:rPr>
          <w:rFonts w:ascii="Times New Roman" w:hAnsi="Times New Roman" w:cs="Times New Roman"/>
          <w:sz w:val="24"/>
          <w:szCs w:val="24"/>
        </w:rPr>
        <w:t>Объёмного пятна</w:t>
      </w:r>
      <w:r w:rsidRPr="00F91902">
        <w:rPr>
          <w:rFonts w:ascii="Times New Roman" w:hAnsi="Times New Roman" w:cs="Times New Roman"/>
          <w:sz w:val="24"/>
          <w:szCs w:val="24"/>
          <w:lang w:val="kk-KZ"/>
        </w:rPr>
        <w:t>»</w:t>
      </w:r>
      <w:r w:rsidRPr="00F91902">
        <w:rPr>
          <w:rFonts w:ascii="Times New Roman" w:hAnsi="Times New Roman" w:cs="Times New Roman"/>
          <w:sz w:val="24"/>
          <w:szCs w:val="24"/>
        </w:rPr>
        <w:t>.</w:t>
      </w:r>
    </w:p>
    <w:p w:rsidR="00E37E51" w:rsidRPr="00F91902" w:rsidRDefault="00E37E51" w:rsidP="00E37E51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1902">
        <w:rPr>
          <w:rFonts w:ascii="Times New Roman" w:hAnsi="Times New Roman" w:cs="Times New Roman"/>
          <w:sz w:val="24"/>
          <w:szCs w:val="24"/>
        </w:rPr>
        <w:t>Измерение коэффициента сцепления с прибором ППК-МАДИ.</w:t>
      </w:r>
    </w:p>
    <w:p w:rsidR="005F5421" w:rsidRDefault="005F5421"/>
    <w:p w:rsidR="001D7999" w:rsidRPr="001D7999" w:rsidRDefault="001D7999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1D7999">
        <w:rPr>
          <w:rFonts w:ascii="Times New Roman" w:hAnsi="Times New Roman" w:cs="Times New Roman"/>
          <w:color w:val="FF0000"/>
          <w:sz w:val="32"/>
          <w:szCs w:val="32"/>
        </w:rPr>
        <w:t>Написать реферат со слайдом</w:t>
      </w:r>
      <w:r>
        <w:rPr>
          <w:rFonts w:ascii="Times New Roman" w:hAnsi="Times New Roman" w:cs="Times New Roman"/>
          <w:color w:val="FF0000"/>
          <w:sz w:val="32"/>
          <w:szCs w:val="32"/>
        </w:rPr>
        <w:t xml:space="preserve"> на выбранной тематике</w:t>
      </w:r>
      <w:bookmarkStart w:id="0" w:name="_GoBack"/>
      <w:bookmarkEnd w:id="0"/>
    </w:p>
    <w:sectPr w:rsidR="001D7999" w:rsidRPr="001D79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BE404C"/>
    <w:multiLevelType w:val="hybridMultilevel"/>
    <w:tmpl w:val="CE9A7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06F"/>
    <w:rsid w:val="001D7999"/>
    <w:rsid w:val="005F5421"/>
    <w:rsid w:val="00AC206F"/>
    <w:rsid w:val="00E3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2A4537-2183-4C23-9C85-9123610F4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2021-03-03T13:19:00Z</dcterms:created>
  <dcterms:modified xsi:type="dcterms:W3CDTF">2021-10-11T23:22:00Z</dcterms:modified>
</cp:coreProperties>
</file>